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F0" w:rsidRPr="001B57DB" w:rsidRDefault="00CB0879" w:rsidP="001B57D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  <w:r w:rsidRPr="00A751F0">
        <w:rPr>
          <w:b w:val="0"/>
          <w:bCs w:val="0"/>
          <w:sz w:val="36"/>
          <w:szCs w:val="36"/>
        </w:rPr>
        <w:t>Испания, Барселона қ. «</w:t>
      </w:r>
      <w:proofErr w:type="spellStart"/>
      <w:r w:rsidRPr="00A751F0">
        <w:rPr>
          <w:b w:val="0"/>
          <w:bCs w:val="0"/>
          <w:sz w:val="36"/>
          <w:szCs w:val="36"/>
        </w:rPr>
        <w:t>Адамдардың</w:t>
      </w:r>
      <w:proofErr w:type="spellEnd"/>
      <w:r w:rsidRPr="00A751F0">
        <w:rPr>
          <w:b w:val="0"/>
          <w:bCs w:val="0"/>
          <w:sz w:val="36"/>
          <w:szCs w:val="36"/>
        </w:rPr>
        <w:t xml:space="preserve"> </w:t>
      </w:r>
      <w:proofErr w:type="spellStart"/>
      <w:r w:rsidRPr="00A751F0">
        <w:rPr>
          <w:b w:val="0"/>
          <w:bCs w:val="0"/>
          <w:sz w:val="36"/>
          <w:szCs w:val="36"/>
        </w:rPr>
        <w:t>дамуы</w:t>
      </w:r>
      <w:proofErr w:type="spellEnd"/>
      <w:r w:rsidRPr="00A751F0">
        <w:rPr>
          <w:b w:val="0"/>
          <w:bCs w:val="0"/>
          <w:sz w:val="36"/>
          <w:szCs w:val="36"/>
        </w:rPr>
        <w:t xml:space="preserve"> </w:t>
      </w:r>
      <w:proofErr w:type="spellStart"/>
      <w:r w:rsidRPr="00A751F0">
        <w:rPr>
          <w:b w:val="0"/>
          <w:bCs w:val="0"/>
          <w:sz w:val="36"/>
          <w:szCs w:val="36"/>
        </w:rPr>
        <w:t>арқылы</w:t>
      </w:r>
      <w:proofErr w:type="spellEnd"/>
      <w:r w:rsidRPr="00A751F0">
        <w:rPr>
          <w:b w:val="0"/>
          <w:bCs w:val="0"/>
          <w:sz w:val="36"/>
          <w:szCs w:val="36"/>
        </w:rPr>
        <w:t xml:space="preserve"> </w:t>
      </w:r>
      <w:proofErr w:type="spellStart"/>
      <w:r w:rsidRPr="00A751F0">
        <w:rPr>
          <w:b w:val="0"/>
          <w:bCs w:val="0"/>
          <w:sz w:val="36"/>
          <w:szCs w:val="36"/>
        </w:rPr>
        <w:t>білім</w:t>
      </w:r>
      <w:proofErr w:type="spellEnd"/>
      <w:r w:rsidRPr="00A751F0">
        <w:rPr>
          <w:b w:val="0"/>
          <w:bCs w:val="0"/>
          <w:sz w:val="36"/>
          <w:szCs w:val="36"/>
        </w:rPr>
        <w:t xml:space="preserve"> беру </w:t>
      </w:r>
      <w:proofErr w:type="spellStart"/>
      <w:r w:rsidRPr="00A751F0">
        <w:rPr>
          <w:b w:val="0"/>
          <w:bCs w:val="0"/>
          <w:sz w:val="36"/>
          <w:szCs w:val="36"/>
        </w:rPr>
        <w:t>ұйымдарының</w:t>
      </w:r>
      <w:proofErr w:type="spellEnd"/>
      <w:r w:rsidRPr="00A751F0">
        <w:rPr>
          <w:b w:val="0"/>
          <w:bCs w:val="0"/>
          <w:sz w:val="36"/>
          <w:szCs w:val="36"/>
        </w:rPr>
        <w:t xml:space="preserve"> </w:t>
      </w:r>
      <w:proofErr w:type="spellStart"/>
      <w:r w:rsidRPr="00A751F0">
        <w:rPr>
          <w:b w:val="0"/>
          <w:bCs w:val="0"/>
          <w:sz w:val="36"/>
          <w:szCs w:val="36"/>
        </w:rPr>
        <w:t>дамуына</w:t>
      </w:r>
      <w:proofErr w:type="spellEnd"/>
      <w:r w:rsidRPr="00A751F0">
        <w:rPr>
          <w:b w:val="0"/>
          <w:bCs w:val="0"/>
          <w:sz w:val="36"/>
          <w:szCs w:val="36"/>
        </w:rPr>
        <w:t xml:space="preserve"> </w:t>
      </w:r>
      <w:proofErr w:type="spellStart"/>
      <w:r w:rsidRPr="00A751F0">
        <w:rPr>
          <w:b w:val="0"/>
          <w:bCs w:val="0"/>
          <w:sz w:val="36"/>
          <w:szCs w:val="36"/>
        </w:rPr>
        <w:t>әрекет</w:t>
      </w:r>
      <w:proofErr w:type="spellEnd"/>
      <w:r w:rsidRPr="00A751F0">
        <w:rPr>
          <w:b w:val="0"/>
          <w:bCs w:val="0"/>
          <w:sz w:val="36"/>
          <w:szCs w:val="36"/>
        </w:rPr>
        <w:t xml:space="preserve"> </w:t>
      </w:r>
      <w:proofErr w:type="spellStart"/>
      <w:r w:rsidRPr="00A751F0">
        <w:rPr>
          <w:b w:val="0"/>
          <w:bCs w:val="0"/>
          <w:sz w:val="36"/>
          <w:szCs w:val="36"/>
        </w:rPr>
        <w:t>ету</w:t>
      </w:r>
      <w:proofErr w:type="spellEnd"/>
      <w:r w:rsidRPr="00A751F0">
        <w:rPr>
          <w:b w:val="0"/>
          <w:bCs w:val="0"/>
          <w:sz w:val="36"/>
          <w:szCs w:val="36"/>
        </w:rPr>
        <w:t xml:space="preserve">» </w:t>
      </w:r>
      <w:proofErr w:type="spellStart"/>
      <w:r w:rsidRPr="00A751F0">
        <w:rPr>
          <w:b w:val="0"/>
          <w:bCs w:val="0"/>
          <w:sz w:val="36"/>
          <w:szCs w:val="36"/>
        </w:rPr>
        <w:t>Темпус</w:t>
      </w:r>
      <w:proofErr w:type="spellEnd"/>
      <w:r w:rsidRPr="00A751F0">
        <w:rPr>
          <w:b w:val="0"/>
          <w:bCs w:val="0"/>
          <w:sz w:val="36"/>
          <w:szCs w:val="36"/>
        </w:rPr>
        <w:t xml:space="preserve"> </w:t>
      </w:r>
      <w:proofErr w:type="spellStart"/>
      <w:r w:rsidRPr="00A751F0">
        <w:rPr>
          <w:b w:val="0"/>
          <w:bCs w:val="0"/>
          <w:sz w:val="36"/>
          <w:szCs w:val="36"/>
        </w:rPr>
        <w:t>жобасы</w:t>
      </w:r>
      <w:proofErr w:type="spellEnd"/>
      <w:r w:rsidRPr="00A751F0">
        <w:rPr>
          <w:b w:val="0"/>
          <w:bCs w:val="0"/>
          <w:sz w:val="36"/>
          <w:szCs w:val="36"/>
        </w:rPr>
        <w:t xml:space="preserve"> </w:t>
      </w:r>
      <w:proofErr w:type="spellStart"/>
      <w:r w:rsidRPr="00A751F0">
        <w:rPr>
          <w:b w:val="0"/>
          <w:bCs w:val="0"/>
          <w:sz w:val="36"/>
          <w:szCs w:val="36"/>
        </w:rPr>
        <w:t>бойынша</w:t>
      </w:r>
      <w:proofErr w:type="spellEnd"/>
      <w:r w:rsidRPr="00A751F0">
        <w:rPr>
          <w:b w:val="0"/>
          <w:bCs w:val="0"/>
          <w:sz w:val="36"/>
          <w:szCs w:val="36"/>
        </w:rPr>
        <w:t xml:space="preserve"> </w:t>
      </w:r>
      <w:proofErr w:type="spellStart"/>
      <w:r w:rsidRPr="00A751F0">
        <w:rPr>
          <w:b w:val="0"/>
          <w:bCs w:val="0"/>
          <w:sz w:val="36"/>
          <w:szCs w:val="36"/>
        </w:rPr>
        <w:t>іссапар</w:t>
      </w:r>
      <w:proofErr w:type="spellEnd"/>
      <w:r w:rsidRPr="00A751F0">
        <w:rPr>
          <w:b w:val="0"/>
          <w:bCs w:val="0"/>
          <w:sz w:val="36"/>
          <w:szCs w:val="36"/>
        </w:rPr>
        <w:t xml:space="preserve"> </w:t>
      </w:r>
      <w:proofErr w:type="spellStart"/>
      <w:r w:rsidRPr="00A751F0">
        <w:rPr>
          <w:b w:val="0"/>
          <w:bCs w:val="0"/>
          <w:sz w:val="36"/>
          <w:szCs w:val="36"/>
        </w:rPr>
        <w:t>туралы</w:t>
      </w:r>
      <w:proofErr w:type="spellEnd"/>
      <w:r w:rsidRPr="00A751F0">
        <w:rPr>
          <w:b w:val="0"/>
          <w:bCs w:val="0"/>
          <w:sz w:val="36"/>
          <w:szCs w:val="36"/>
        </w:rPr>
        <w:t xml:space="preserve"> </w:t>
      </w:r>
      <w:proofErr w:type="spellStart"/>
      <w:r w:rsidRPr="00A751F0">
        <w:rPr>
          <w:b w:val="0"/>
          <w:bCs w:val="0"/>
          <w:sz w:val="36"/>
          <w:szCs w:val="36"/>
        </w:rPr>
        <w:t>есебі</w:t>
      </w:r>
      <w:proofErr w:type="spellEnd"/>
    </w:p>
    <w:p w:rsidR="00CB0879" w:rsidRDefault="00CB0879" w:rsidP="005222B1">
      <w:pPr>
        <w:pStyle w:val="a5"/>
        <w:shd w:val="clear" w:color="auto" w:fill="FFFFFF"/>
        <w:spacing w:before="150" w:beforeAutospacing="0" w:after="0" w:afterAutospacing="0"/>
        <w:ind w:firstLine="567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noProof/>
          <w:color w:val="1772AF"/>
          <w:sz w:val="18"/>
          <w:szCs w:val="18"/>
        </w:rPr>
        <w:drawing>
          <wp:inline distT="0" distB="0" distL="0" distR="0">
            <wp:extent cx="5572125" cy="3695700"/>
            <wp:effectExtent l="0" t="0" r="9525" b="0"/>
            <wp:docPr id="3" name="Рисунок 3" descr="xx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DB" w:rsidRDefault="001B57DB" w:rsidP="00CB0879">
      <w:pPr>
        <w:pStyle w:val="a5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18"/>
          <w:szCs w:val="18"/>
        </w:rPr>
      </w:pPr>
    </w:p>
    <w:p w:rsidR="00CB0879" w:rsidRPr="0081051A" w:rsidRDefault="00CB0879" w:rsidP="001B57DB">
      <w:pPr>
        <w:pStyle w:val="a5"/>
        <w:shd w:val="clear" w:color="auto" w:fill="FFFFFF"/>
        <w:spacing w:before="150" w:beforeAutospacing="0" w:after="0" w:afterAutospacing="0"/>
        <w:ind w:firstLine="567"/>
        <w:jc w:val="both"/>
        <w:rPr>
          <w:color w:val="2C2B2B"/>
        </w:rPr>
      </w:pPr>
      <w:r w:rsidRPr="0081051A">
        <w:rPr>
          <w:color w:val="2C2B2B"/>
        </w:rPr>
        <w:t xml:space="preserve">2014 </w:t>
      </w:r>
      <w:proofErr w:type="spellStart"/>
      <w:r w:rsidRPr="0081051A">
        <w:rPr>
          <w:color w:val="2C2B2B"/>
        </w:rPr>
        <w:t>жылдың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наурыз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айында</w:t>
      </w:r>
      <w:proofErr w:type="spellEnd"/>
      <w:r w:rsidRPr="0081051A">
        <w:rPr>
          <w:color w:val="2C2B2B"/>
        </w:rPr>
        <w:t xml:space="preserve"> 10-12 </w:t>
      </w:r>
      <w:proofErr w:type="spellStart"/>
      <w:r w:rsidRPr="0081051A">
        <w:rPr>
          <w:color w:val="2C2B2B"/>
        </w:rPr>
        <w:t>аралығында</w:t>
      </w:r>
      <w:proofErr w:type="spellEnd"/>
      <w:r w:rsidRPr="0081051A">
        <w:rPr>
          <w:color w:val="2C2B2B"/>
        </w:rPr>
        <w:t xml:space="preserve"> ҚММУ </w:t>
      </w:r>
      <w:proofErr w:type="spellStart"/>
      <w:r w:rsidRPr="0081051A">
        <w:rPr>
          <w:color w:val="2C2B2B"/>
        </w:rPr>
        <w:t>қызметкерлері</w:t>
      </w:r>
      <w:proofErr w:type="spellEnd"/>
      <w:r w:rsidRPr="0081051A">
        <w:rPr>
          <w:color w:val="2C2B2B"/>
        </w:rPr>
        <w:t>, «</w:t>
      </w:r>
      <w:proofErr w:type="spellStart"/>
      <w:r w:rsidRPr="0081051A">
        <w:rPr>
          <w:color w:val="2C2B2B"/>
        </w:rPr>
        <w:t>Адамдардың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дамуы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арқылы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білім</w:t>
      </w:r>
      <w:proofErr w:type="spellEnd"/>
      <w:r w:rsidRPr="0081051A">
        <w:rPr>
          <w:color w:val="2C2B2B"/>
        </w:rPr>
        <w:t xml:space="preserve"> беру </w:t>
      </w:r>
      <w:proofErr w:type="spellStart"/>
      <w:r w:rsidRPr="0081051A">
        <w:rPr>
          <w:color w:val="2C2B2B"/>
        </w:rPr>
        <w:t>ұйымдарының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дамуына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әрекет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ету</w:t>
      </w:r>
      <w:proofErr w:type="spellEnd"/>
      <w:r w:rsidRPr="0081051A">
        <w:rPr>
          <w:color w:val="2C2B2B"/>
        </w:rPr>
        <w:t xml:space="preserve">» </w:t>
      </w:r>
      <w:proofErr w:type="spellStart"/>
      <w:r w:rsidRPr="0081051A">
        <w:rPr>
          <w:color w:val="2C2B2B"/>
        </w:rPr>
        <w:t>Темпус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жобасының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үйлестірушілерінің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құрамындағы</w:t>
      </w:r>
      <w:proofErr w:type="spellEnd"/>
      <w:r w:rsidRPr="0081051A">
        <w:rPr>
          <w:color w:val="2C2B2B"/>
        </w:rPr>
        <w:t xml:space="preserve"> Д.М. </w:t>
      </w:r>
      <w:proofErr w:type="spellStart"/>
      <w:r w:rsidRPr="0081051A">
        <w:rPr>
          <w:color w:val="2C2B2B"/>
        </w:rPr>
        <w:t>Досқожин</w:t>
      </w:r>
      <w:proofErr w:type="spellEnd"/>
      <w:r w:rsidRPr="0081051A">
        <w:rPr>
          <w:color w:val="2C2B2B"/>
        </w:rPr>
        <w:t xml:space="preserve"> – Адами </w:t>
      </w:r>
      <w:proofErr w:type="spellStart"/>
      <w:r w:rsidRPr="0081051A">
        <w:rPr>
          <w:color w:val="2C2B2B"/>
        </w:rPr>
        <w:t>ресурстарды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басқару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орталығының</w:t>
      </w:r>
      <w:proofErr w:type="spellEnd"/>
      <w:r w:rsidRPr="0081051A">
        <w:rPr>
          <w:color w:val="2C2B2B"/>
        </w:rPr>
        <w:t xml:space="preserve"> директоры </w:t>
      </w:r>
      <w:proofErr w:type="spellStart"/>
      <w:r w:rsidRPr="0081051A">
        <w:rPr>
          <w:color w:val="2C2B2B"/>
        </w:rPr>
        <w:t>және</w:t>
      </w:r>
      <w:proofErr w:type="spellEnd"/>
      <w:r w:rsidRPr="0081051A">
        <w:rPr>
          <w:color w:val="2C2B2B"/>
        </w:rPr>
        <w:t xml:space="preserve"> А.З. </w:t>
      </w:r>
      <w:proofErr w:type="spellStart"/>
      <w:r w:rsidRPr="0081051A">
        <w:rPr>
          <w:color w:val="2C2B2B"/>
        </w:rPr>
        <w:t>Мұратова</w:t>
      </w:r>
      <w:proofErr w:type="spellEnd"/>
      <w:r w:rsidRPr="0081051A">
        <w:rPr>
          <w:color w:val="2C2B2B"/>
        </w:rPr>
        <w:t xml:space="preserve"> – </w:t>
      </w:r>
      <w:proofErr w:type="spellStart"/>
      <w:r w:rsidRPr="0081051A">
        <w:rPr>
          <w:color w:val="2C2B2B"/>
        </w:rPr>
        <w:t>Басқару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және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дамыту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стратегиясы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орталығының</w:t>
      </w:r>
      <w:proofErr w:type="spellEnd"/>
      <w:r w:rsidRPr="0081051A">
        <w:rPr>
          <w:color w:val="2C2B2B"/>
        </w:rPr>
        <w:t xml:space="preserve"> директоры Барселона қ. </w:t>
      </w:r>
      <w:proofErr w:type="spellStart"/>
      <w:r w:rsidRPr="0081051A">
        <w:rPr>
          <w:color w:val="2C2B2B"/>
        </w:rPr>
        <w:t>белгіленген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мәжіліске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қатысты</w:t>
      </w:r>
      <w:proofErr w:type="spellEnd"/>
      <w:r w:rsidRPr="0081051A">
        <w:rPr>
          <w:color w:val="2C2B2B"/>
        </w:rPr>
        <w:t>.</w:t>
      </w:r>
    </w:p>
    <w:p w:rsidR="00CB0879" w:rsidRPr="0081051A" w:rsidRDefault="00CB0879" w:rsidP="00B038EE">
      <w:pPr>
        <w:pStyle w:val="a5"/>
        <w:shd w:val="clear" w:color="auto" w:fill="FFFFFF"/>
        <w:spacing w:before="150" w:beforeAutospacing="0" w:after="0" w:afterAutospacing="0"/>
        <w:ind w:firstLine="567"/>
        <w:jc w:val="both"/>
        <w:rPr>
          <w:color w:val="2C2B2B"/>
        </w:rPr>
      </w:pPr>
      <w:r w:rsidRPr="0081051A">
        <w:rPr>
          <w:color w:val="2C2B2B"/>
        </w:rPr>
        <w:t xml:space="preserve">Каталония </w:t>
      </w:r>
      <w:proofErr w:type="spellStart"/>
      <w:r w:rsidRPr="0081051A">
        <w:rPr>
          <w:color w:val="2C2B2B"/>
        </w:rPr>
        <w:t>Политехникалық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Университетінің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базасында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мәжіліс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өткізілді</w:t>
      </w:r>
      <w:proofErr w:type="spellEnd"/>
      <w:r w:rsidRPr="0081051A">
        <w:rPr>
          <w:color w:val="2C2B2B"/>
        </w:rPr>
        <w:t xml:space="preserve">. </w:t>
      </w:r>
      <w:proofErr w:type="spellStart"/>
      <w:r w:rsidRPr="0081051A">
        <w:rPr>
          <w:color w:val="2C2B2B"/>
        </w:rPr>
        <w:t>Мәжіліс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жұмысына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сонымен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қатар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қатысқандар</w:t>
      </w:r>
      <w:proofErr w:type="spellEnd"/>
      <w:r w:rsidRPr="0081051A">
        <w:rPr>
          <w:color w:val="2C2B2B"/>
        </w:rPr>
        <w:t>:</w:t>
      </w:r>
    </w:p>
    <w:p w:rsidR="00CB0879" w:rsidRPr="0081051A" w:rsidRDefault="00CB0879" w:rsidP="000324F0">
      <w:pPr>
        <w:pStyle w:val="a5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81051A">
        <w:rPr>
          <w:color w:val="2C2B2B"/>
        </w:rPr>
        <w:t xml:space="preserve">Испания, Барселона қ. Каталония </w:t>
      </w:r>
      <w:proofErr w:type="spellStart"/>
      <w:r w:rsidRPr="0081051A">
        <w:rPr>
          <w:color w:val="2C2B2B"/>
        </w:rPr>
        <w:t>Политехникалық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университеті</w:t>
      </w:r>
      <w:proofErr w:type="spellEnd"/>
      <w:r w:rsidRPr="0081051A">
        <w:rPr>
          <w:color w:val="2C2B2B"/>
        </w:rPr>
        <w:t>;</w:t>
      </w:r>
    </w:p>
    <w:p w:rsidR="00CB0879" w:rsidRPr="0081051A" w:rsidRDefault="00CB0879" w:rsidP="000324F0">
      <w:pPr>
        <w:pStyle w:val="a5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81051A">
        <w:rPr>
          <w:color w:val="2C2B2B"/>
        </w:rPr>
        <w:t xml:space="preserve">Португалия, Лиссабон қ. </w:t>
      </w:r>
      <w:proofErr w:type="spellStart"/>
      <w:r w:rsidRPr="0081051A">
        <w:rPr>
          <w:color w:val="2C2B2B"/>
        </w:rPr>
        <w:t>Жоғары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Техникалық</w:t>
      </w:r>
      <w:proofErr w:type="spellEnd"/>
      <w:r w:rsidRPr="0081051A">
        <w:rPr>
          <w:color w:val="2C2B2B"/>
        </w:rPr>
        <w:t xml:space="preserve"> Институт;</w:t>
      </w:r>
    </w:p>
    <w:p w:rsidR="00CB0879" w:rsidRPr="0081051A" w:rsidRDefault="00CB0879" w:rsidP="000324F0">
      <w:pPr>
        <w:pStyle w:val="a5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81051A">
        <w:rPr>
          <w:color w:val="2C2B2B"/>
        </w:rPr>
        <w:t xml:space="preserve">Швеция, Стокгольм қ. </w:t>
      </w:r>
      <w:proofErr w:type="spellStart"/>
      <w:r w:rsidRPr="0081051A">
        <w:rPr>
          <w:color w:val="2C2B2B"/>
        </w:rPr>
        <w:t>Патшалық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Технологиялық</w:t>
      </w:r>
      <w:proofErr w:type="spellEnd"/>
      <w:r w:rsidRPr="0081051A">
        <w:rPr>
          <w:color w:val="2C2B2B"/>
        </w:rPr>
        <w:t xml:space="preserve"> Институт;</w:t>
      </w:r>
    </w:p>
    <w:p w:rsidR="00CB0879" w:rsidRPr="0081051A" w:rsidRDefault="00CB0879" w:rsidP="000324F0">
      <w:pPr>
        <w:pStyle w:val="a5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81051A">
        <w:rPr>
          <w:color w:val="2C2B2B"/>
        </w:rPr>
        <w:t xml:space="preserve">Грузия, Илия </w:t>
      </w:r>
      <w:proofErr w:type="spellStart"/>
      <w:r w:rsidRPr="0081051A">
        <w:rPr>
          <w:color w:val="2C2B2B"/>
        </w:rPr>
        <w:t>Мемлекеттік</w:t>
      </w:r>
      <w:proofErr w:type="spellEnd"/>
      <w:r w:rsidRPr="0081051A">
        <w:rPr>
          <w:color w:val="2C2B2B"/>
        </w:rPr>
        <w:t xml:space="preserve"> Университет;</w:t>
      </w:r>
    </w:p>
    <w:p w:rsidR="00CB0879" w:rsidRPr="0081051A" w:rsidRDefault="00CB0879" w:rsidP="000324F0">
      <w:pPr>
        <w:pStyle w:val="a5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81051A">
        <w:rPr>
          <w:color w:val="2C2B2B"/>
        </w:rPr>
        <w:t xml:space="preserve">Грузия, </w:t>
      </w:r>
      <w:proofErr w:type="spellStart"/>
      <w:r w:rsidRPr="0081051A">
        <w:rPr>
          <w:color w:val="2C2B2B"/>
        </w:rPr>
        <w:t>Кутаисск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Университеті</w:t>
      </w:r>
      <w:proofErr w:type="spellEnd"/>
      <w:r w:rsidRPr="0081051A">
        <w:rPr>
          <w:color w:val="2C2B2B"/>
        </w:rPr>
        <w:t>;</w:t>
      </w:r>
    </w:p>
    <w:p w:rsidR="00CB0879" w:rsidRPr="0081051A" w:rsidRDefault="00CB0879" w:rsidP="000324F0">
      <w:pPr>
        <w:pStyle w:val="a5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81051A">
        <w:rPr>
          <w:color w:val="2C2B2B"/>
        </w:rPr>
        <w:t xml:space="preserve">Армения, Армян </w:t>
      </w:r>
      <w:proofErr w:type="spellStart"/>
      <w:r w:rsidRPr="0081051A">
        <w:rPr>
          <w:color w:val="2C2B2B"/>
        </w:rPr>
        <w:t>Мемле</w:t>
      </w:r>
      <w:r w:rsidR="000324F0">
        <w:rPr>
          <w:color w:val="2C2B2B"/>
        </w:rPr>
        <w:t>кеттік</w:t>
      </w:r>
      <w:proofErr w:type="spellEnd"/>
      <w:r w:rsidR="000324F0">
        <w:rPr>
          <w:color w:val="2C2B2B"/>
        </w:rPr>
        <w:t xml:space="preserve"> </w:t>
      </w:r>
      <w:proofErr w:type="spellStart"/>
      <w:r w:rsidR="000324F0">
        <w:rPr>
          <w:color w:val="2C2B2B"/>
        </w:rPr>
        <w:t>Экономикалық</w:t>
      </w:r>
      <w:proofErr w:type="spellEnd"/>
      <w:r w:rsidR="000324F0">
        <w:rPr>
          <w:color w:val="2C2B2B"/>
        </w:rPr>
        <w:t xml:space="preserve"> Университет</w:t>
      </w:r>
      <w:bookmarkStart w:id="0" w:name="_GoBack"/>
      <w:bookmarkEnd w:id="0"/>
      <w:r w:rsidRPr="0081051A">
        <w:rPr>
          <w:color w:val="2C2B2B"/>
        </w:rPr>
        <w:t>;</w:t>
      </w:r>
    </w:p>
    <w:p w:rsidR="00CB0879" w:rsidRPr="0081051A" w:rsidRDefault="00CB0879" w:rsidP="000324F0">
      <w:pPr>
        <w:pStyle w:val="a5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81051A">
        <w:rPr>
          <w:color w:val="2C2B2B"/>
        </w:rPr>
        <w:t xml:space="preserve">Армения, </w:t>
      </w:r>
      <w:proofErr w:type="spellStart"/>
      <w:r w:rsidRPr="0081051A">
        <w:rPr>
          <w:color w:val="2C2B2B"/>
        </w:rPr>
        <w:t>Ресей</w:t>
      </w:r>
      <w:proofErr w:type="spellEnd"/>
      <w:r w:rsidRPr="0081051A">
        <w:rPr>
          <w:color w:val="2C2B2B"/>
        </w:rPr>
        <w:t>-Армян (</w:t>
      </w:r>
      <w:proofErr w:type="spellStart"/>
      <w:r w:rsidRPr="0081051A">
        <w:rPr>
          <w:color w:val="2C2B2B"/>
        </w:rPr>
        <w:t>Славяндық</w:t>
      </w:r>
      <w:proofErr w:type="spellEnd"/>
      <w:r w:rsidRPr="0081051A">
        <w:rPr>
          <w:color w:val="2C2B2B"/>
        </w:rPr>
        <w:t xml:space="preserve">) </w:t>
      </w:r>
      <w:proofErr w:type="spellStart"/>
      <w:r w:rsidRPr="0081051A">
        <w:rPr>
          <w:color w:val="2C2B2B"/>
        </w:rPr>
        <w:t>Университеті</w:t>
      </w:r>
      <w:proofErr w:type="spellEnd"/>
      <w:r w:rsidRPr="0081051A">
        <w:rPr>
          <w:color w:val="2C2B2B"/>
        </w:rPr>
        <w:t>;</w:t>
      </w:r>
    </w:p>
    <w:p w:rsidR="00CB0879" w:rsidRPr="0081051A" w:rsidRDefault="00CB0879" w:rsidP="000324F0">
      <w:pPr>
        <w:pStyle w:val="a5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81051A">
        <w:rPr>
          <w:color w:val="2C2B2B"/>
        </w:rPr>
        <w:t xml:space="preserve">Армения, </w:t>
      </w:r>
      <w:proofErr w:type="spellStart"/>
      <w:r w:rsidRPr="0081051A">
        <w:rPr>
          <w:color w:val="2C2B2B"/>
        </w:rPr>
        <w:t>Армяндық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Қордың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Американдық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Университеті</w:t>
      </w:r>
      <w:proofErr w:type="spellEnd"/>
      <w:r w:rsidRPr="0081051A">
        <w:rPr>
          <w:color w:val="2C2B2B"/>
        </w:rPr>
        <w:t>;</w:t>
      </w:r>
    </w:p>
    <w:p w:rsidR="00CB0879" w:rsidRPr="0081051A" w:rsidRDefault="00CB0879" w:rsidP="000324F0">
      <w:pPr>
        <w:pStyle w:val="a5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proofErr w:type="spellStart"/>
      <w:r w:rsidRPr="0081051A">
        <w:rPr>
          <w:color w:val="2C2B2B"/>
        </w:rPr>
        <w:t>Қазақстан-үйлестіруші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Т.Рысқұлов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атындағы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Қазақ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экономикалық</w:t>
      </w:r>
      <w:proofErr w:type="spellEnd"/>
      <w:r w:rsidRPr="0081051A">
        <w:rPr>
          <w:color w:val="2C2B2B"/>
        </w:rPr>
        <w:t xml:space="preserve"> </w:t>
      </w:r>
      <w:proofErr w:type="spellStart"/>
      <w:proofErr w:type="gramStart"/>
      <w:r w:rsidRPr="0081051A">
        <w:rPr>
          <w:color w:val="2C2B2B"/>
        </w:rPr>
        <w:t>университеті</w:t>
      </w:r>
      <w:proofErr w:type="spellEnd"/>
      <w:r w:rsidRPr="0081051A">
        <w:rPr>
          <w:color w:val="2C2B2B"/>
        </w:rPr>
        <w:t xml:space="preserve"> ;</w:t>
      </w:r>
      <w:proofErr w:type="gramEnd"/>
    </w:p>
    <w:p w:rsidR="00CB0879" w:rsidRPr="0081051A" w:rsidRDefault="00CB0879" w:rsidP="000324F0">
      <w:pPr>
        <w:pStyle w:val="a5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proofErr w:type="spellStart"/>
      <w:r w:rsidRPr="0081051A">
        <w:rPr>
          <w:color w:val="2C2B2B"/>
        </w:rPr>
        <w:t>Қазақстан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Қазақ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көлік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және</w:t>
      </w:r>
      <w:proofErr w:type="spellEnd"/>
      <w:r w:rsidRPr="0081051A">
        <w:rPr>
          <w:color w:val="2C2B2B"/>
        </w:rPr>
        <w:t xml:space="preserve"> коммуникация </w:t>
      </w:r>
      <w:proofErr w:type="spellStart"/>
      <w:r w:rsidRPr="0081051A">
        <w:rPr>
          <w:color w:val="2C2B2B"/>
        </w:rPr>
        <w:t>академиясы</w:t>
      </w:r>
      <w:proofErr w:type="spellEnd"/>
      <w:r w:rsidRPr="0081051A">
        <w:rPr>
          <w:color w:val="2C2B2B"/>
        </w:rPr>
        <w:t>;</w:t>
      </w:r>
    </w:p>
    <w:p w:rsidR="00CB0879" w:rsidRDefault="00CB0879" w:rsidP="000324F0">
      <w:pPr>
        <w:pStyle w:val="a5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proofErr w:type="spellStart"/>
      <w:r w:rsidRPr="0081051A">
        <w:rPr>
          <w:color w:val="2C2B2B"/>
        </w:rPr>
        <w:lastRenderedPageBreak/>
        <w:t>Қазақстан</w:t>
      </w:r>
      <w:proofErr w:type="spellEnd"/>
      <w:r w:rsidRPr="0081051A">
        <w:rPr>
          <w:color w:val="2C2B2B"/>
        </w:rPr>
        <w:t xml:space="preserve"> С. </w:t>
      </w:r>
      <w:proofErr w:type="spellStart"/>
      <w:r w:rsidRPr="0081051A">
        <w:rPr>
          <w:color w:val="2C2B2B"/>
        </w:rPr>
        <w:t>Торайғыров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атындағы</w:t>
      </w:r>
      <w:proofErr w:type="spellEnd"/>
      <w:r w:rsidRPr="0081051A">
        <w:rPr>
          <w:color w:val="2C2B2B"/>
        </w:rPr>
        <w:t xml:space="preserve"> Павлодар </w:t>
      </w:r>
      <w:proofErr w:type="spellStart"/>
      <w:r w:rsidRPr="0081051A">
        <w:rPr>
          <w:color w:val="2C2B2B"/>
        </w:rPr>
        <w:t>Мемлекеттік</w:t>
      </w:r>
      <w:proofErr w:type="spellEnd"/>
      <w:r w:rsidRPr="0081051A">
        <w:rPr>
          <w:color w:val="2C2B2B"/>
        </w:rPr>
        <w:t xml:space="preserve"> </w:t>
      </w:r>
      <w:proofErr w:type="spellStart"/>
      <w:proofErr w:type="gramStart"/>
      <w:r w:rsidRPr="0081051A">
        <w:rPr>
          <w:color w:val="2C2B2B"/>
        </w:rPr>
        <w:t>Университеті</w:t>
      </w:r>
      <w:proofErr w:type="spellEnd"/>
      <w:r w:rsidRPr="0081051A">
        <w:rPr>
          <w:color w:val="2C2B2B"/>
        </w:rPr>
        <w:t xml:space="preserve"> .</w:t>
      </w:r>
      <w:proofErr w:type="gramEnd"/>
    </w:p>
    <w:p w:rsidR="001B57DB" w:rsidRPr="0081051A" w:rsidRDefault="001B57DB" w:rsidP="005222B1">
      <w:pPr>
        <w:pStyle w:val="a5"/>
        <w:shd w:val="clear" w:color="auto" w:fill="FFFFFF"/>
        <w:spacing w:before="150" w:beforeAutospacing="0" w:after="0" w:afterAutospacing="0"/>
        <w:ind w:firstLine="567"/>
        <w:jc w:val="both"/>
        <w:rPr>
          <w:color w:val="2C2B2B"/>
        </w:rPr>
      </w:pPr>
      <w:r>
        <w:rPr>
          <w:noProof/>
        </w:rPr>
        <w:drawing>
          <wp:inline distT="0" distB="0" distL="0" distR="0" wp14:anchorId="518D0576" wp14:editId="2A176DB7">
            <wp:extent cx="5571429" cy="369523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79" w:rsidRPr="0081051A" w:rsidRDefault="00CB0879" w:rsidP="001B57DB">
      <w:pPr>
        <w:pStyle w:val="a5"/>
        <w:shd w:val="clear" w:color="auto" w:fill="FFFFFF"/>
        <w:spacing w:before="150" w:beforeAutospacing="0" w:after="0" w:afterAutospacing="0"/>
        <w:ind w:firstLine="567"/>
        <w:jc w:val="both"/>
        <w:rPr>
          <w:color w:val="2C2B2B"/>
        </w:rPr>
      </w:pPr>
      <w:proofErr w:type="spellStart"/>
      <w:r w:rsidRPr="0081051A">
        <w:rPr>
          <w:color w:val="2C2B2B"/>
        </w:rPr>
        <w:t>Мәжіліс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жұмысына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Қарағанды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Мемлекеттік</w:t>
      </w:r>
      <w:proofErr w:type="spellEnd"/>
      <w:r w:rsidRPr="0081051A">
        <w:rPr>
          <w:color w:val="2C2B2B"/>
        </w:rPr>
        <w:t xml:space="preserve"> Медицина </w:t>
      </w:r>
      <w:proofErr w:type="spellStart"/>
      <w:r w:rsidRPr="0081051A">
        <w:rPr>
          <w:color w:val="2C2B2B"/>
        </w:rPr>
        <w:t>Университетінің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таныстырлымы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дайындалды</w:t>
      </w:r>
      <w:proofErr w:type="spellEnd"/>
      <w:r w:rsidRPr="0081051A">
        <w:rPr>
          <w:color w:val="2C2B2B"/>
        </w:rPr>
        <w:t xml:space="preserve">. </w:t>
      </w:r>
      <w:proofErr w:type="spellStart"/>
      <w:r w:rsidRPr="0081051A">
        <w:rPr>
          <w:color w:val="2C2B2B"/>
        </w:rPr>
        <w:t>Мәжіліс</w:t>
      </w:r>
      <w:proofErr w:type="spellEnd"/>
      <w:r w:rsidRPr="0081051A">
        <w:rPr>
          <w:color w:val="2C2B2B"/>
        </w:rPr>
        <w:t xml:space="preserve"> Каталония </w:t>
      </w:r>
      <w:proofErr w:type="spellStart"/>
      <w:r w:rsidRPr="0081051A">
        <w:rPr>
          <w:color w:val="2C2B2B"/>
        </w:rPr>
        <w:t>Политехникалық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Университетінің</w:t>
      </w:r>
      <w:proofErr w:type="spellEnd"/>
      <w:r w:rsidRPr="0081051A">
        <w:rPr>
          <w:color w:val="2C2B2B"/>
        </w:rPr>
        <w:t xml:space="preserve"> ректоры </w:t>
      </w:r>
      <w:proofErr w:type="spellStart"/>
      <w:r w:rsidRPr="0081051A">
        <w:rPr>
          <w:color w:val="2C2B2B"/>
        </w:rPr>
        <w:t>Энрико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Фоссаспен</w:t>
      </w:r>
      <w:proofErr w:type="spellEnd"/>
      <w:r w:rsidRPr="0081051A">
        <w:rPr>
          <w:color w:val="2C2B2B"/>
        </w:rPr>
        <w:t xml:space="preserve">, </w:t>
      </w:r>
      <w:proofErr w:type="spellStart"/>
      <w:r w:rsidRPr="0081051A">
        <w:rPr>
          <w:color w:val="2C2B2B"/>
        </w:rPr>
        <w:t>сонымен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қатар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оқу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бөлімі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бойынша</w:t>
      </w:r>
      <w:proofErr w:type="spellEnd"/>
      <w:r w:rsidRPr="0081051A">
        <w:rPr>
          <w:color w:val="2C2B2B"/>
        </w:rPr>
        <w:t xml:space="preserve"> проректор </w:t>
      </w:r>
      <w:proofErr w:type="spellStart"/>
      <w:r w:rsidRPr="0081051A">
        <w:rPr>
          <w:color w:val="2C2B2B"/>
        </w:rPr>
        <w:t>Ксавиер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Йинаспен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ашылды</w:t>
      </w:r>
      <w:proofErr w:type="spellEnd"/>
      <w:r w:rsidRPr="0081051A">
        <w:rPr>
          <w:color w:val="2C2B2B"/>
        </w:rPr>
        <w:t xml:space="preserve">. </w:t>
      </w:r>
      <w:proofErr w:type="spellStart"/>
      <w:r w:rsidRPr="0081051A">
        <w:rPr>
          <w:color w:val="2C2B2B"/>
        </w:rPr>
        <w:t>Сол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күні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барлық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жоолардың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серіктестері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өздерінің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таныстырлымдарын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көркөрсетті</w:t>
      </w:r>
      <w:proofErr w:type="spellEnd"/>
      <w:r w:rsidRPr="0081051A">
        <w:rPr>
          <w:color w:val="2C2B2B"/>
        </w:rPr>
        <w:t xml:space="preserve">. </w:t>
      </w:r>
      <w:proofErr w:type="spellStart"/>
      <w:r w:rsidRPr="0081051A">
        <w:rPr>
          <w:color w:val="2C2B2B"/>
        </w:rPr>
        <w:t>Келесі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күні</w:t>
      </w:r>
      <w:proofErr w:type="spellEnd"/>
      <w:r w:rsidRPr="0081051A">
        <w:rPr>
          <w:color w:val="2C2B2B"/>
        </w:rPr>
        <w:t xml:space="preserve"> Каталония </w:t>
      </w:r>
      <w:proofErr w:type="spellStart"/>
      <w:r w:rsidRPr="0081051A">
        <w:rPr>
          <w:color w:val="2C2B2B"/>
        </w:rPr>
        <w:t>Политехникалық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Университетінің</w:t>
      </w:r>
      <w:proofErr w:type="spellEnd"/>
      <w:r w:rsidRPr="0081051A">
        <w:rPr>
          <w:color w:val="2C2B2B"/>
        </w:rPr>
        <w:t xml:space="preserve"> «</w:t>
      </w:r>
      <w:proofErr w:type="spellStart"/>
      <w:r w:rsidRPr="0081051A">
        <w:rPr>
          <w:color w:val="2C2B2B"/>
        </w:rPr>
        <w:t>Адамдардың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дамуы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арқылы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білім</w:t>
      </w:r>
      <w:proofErr w:type="spellEnd"/>
      <w:r w:rsidRPr="0081051A">
        <w:rPr>
          <w:color w:val="2C2B2B"/>
        </w:rPr>
        <w:t xml:space="preserve"> беру </w:t>
      </w:r>
      <w:proofErr w:type="spellStart"/>
      <w:r w:rsidRPr="0081051A">
        <w:rPr>
          <w:color w:val="2C2B2B"/>
        </w:rPr>
        <w:t>ұйымдарының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дамуына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әрекет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ету</w:t>
      </w:r>
      <w:proofErr w:type="spellEnd"/>
      <w:r w:rsidRPr="0081051A">
        <w:rPr>
          <w:color w:val="2C2B2B"/>
        </w:rPr>
        <w:t xml:space="preserve">» </w:t>
      </w:r>
      <w:proofErr w:type="spellStart"/>
      <w:r w:rsidRPr="0081051A">
        <w:rPr>
          <w:color w:val="2C2B2B"/>
        </w:rPr>
        <w:t>Темпус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жобасының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жалпы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ұсынысы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көрсетілді</w:t>
      </w:r>
      <w:proofErr w:type="spellEnd"/>
      <w:r w:rsidRPr="0081051A">
        <w:rPr>
          <w:color w:val="2C2B2B"/>
        </w:rPr>
        <w:t xml:space="preserve">, </w:t>
      </w:r>
      <w:proofErr w:type="spellStart"/>
      <w:r w:rsidRPr="0081051A">
        <w:rPr>
          <w:color w:val="2C2B2B"/>
        </w:rPr>
        <w:t>содан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кейін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екі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жұмыс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күні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ағымында</w:t>
      </w:r>
      <w:proofErr w:type="spellEnd"/>
      <w:r w:rsidRPr="0081051A">
        <w:rPr>
          <w:color w:val="2C2B2B"/>
        </w:rPr>
        <w:t xml:space="preserve"> осы </w:t>
      </w:r>
      <w:proofErr w:type="spellStart"/>
      <w:r w:rsidRPr="0081051A">
        <w:rPr>
          <w:color w:val="2C2B2B"/>
        </w:rPr>
        <w:t>мәселе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талқыланды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және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жұмыс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бумасына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жауапты</w:t>
      </w:r>
      <w:proofErr w:type="spellEnd"/>
      <w:r w:rsidRPr="0081051A">
        <w:rPr>
          <w:color w:val="2C2B2B"/>
        </w:rPr>
        <w:t xml:space="preserve"> </w:t>
      </w:r>
      <w:proofErr w:type="spellStart"/>
      <w:r w:rsidRPr="0081051A">
        <w:rPr>
          <w:color w:val="2C2B2B"/>
        </w:rPr>
        <w:t>тағайындалды</w:t>
      </w:r>
      <w:proofErr w:type="spellEnd"/>
      <w:r w:rsidRPr="0081051A">
        <w:rPr>
          <w:color w:val="2C2B2B"/>
        </w:rPr>
        <w:t>.</w:t>
      </w:r>
    </w:p>
    <w:p w:rsidR="00CB0879" w:rsidRPr="0081051A" w:rsidRDefault="00CB0879" w:rsidP="0081051A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81051A">
        <w:rPr>
          <w:color w:val="2C2B2B"/>
        </w:rPr>
        <w:t> </w:t>
      </w:r>
    </w:p>
    <w:p w:rsidR="00CB0879" w:rsidRPr="0081051A" w:rsidRDefault="00CB0879" w:rsidP="0081051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6A5E39" w:rsidRPr="0081051A" w:rsidRDefault="006A5E39" w:rsidP="0081051A">
      <w:pPr>
        <w:jc w:val="both"/>
      </w:pPr>
    </w:p>
    <w:sectPr w:rsidR="006A5E39" w:rsidRPr="0081051A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276"/>
    <w:multiLevelType w:val="multilevel"/>
    <w:tmpl w:val="E4C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735C6"/>
    <w:multiLevelType w:val="multilevel"/>
    <w:tmpl w:val="30F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E76FF"/>
    <w:multiLevelType w:val="multilevel"/>
    <w:tmpl w:val="E8D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6523E"/>
    <w:multiLevelType w:val="multilevel"/>
    <w:tmpl w:val="A19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457AC"/>
    <w:multiLevelType w:val="hybridMultilevel"/>
    <w:tmpl w:val="3D36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3C53"/>
    <w:multiLevelType w:val="multilevel"/>
    <w:tmpl w:val="16D4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2B3E52"/>
    <w:multiLevelType w:val="multilevel"/>
    <w:tmpl w:val="0CD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E6033"/>
    <w:multiLevelType w:val="multilevel"/>
    <w:tmpl w:val="933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8"/>
    <w:rsid w:val="00020589"/>
    <w:rsid w:val="000324F0"/>
    <w:rsid w:val="00183010"/>
    <w:rsid w:val="001B57DB"/>
    <w:rsid w:val="001D61E9"/>
    <w:rsid w:val="00473B44"/>
    <w:rsid w:val="005222B1"/>
    <w:rsid w:val="005B40A1"/>
    <w:rsid w:val="006A5E39"/>
    <w:rsid w:val="0081051A"/>
    <w:rsid w:val="009254E2"/>
    <w:rsid w:val="009B7403"/>
    <w:rsid w:val="009D0BAB"/>
    <w:rsid w:val="00A751F0"/>
    <w:rsid w:val="00A762FE"/>
    <w:rsid w:val="00B038EE"/>
    <w:rsid w:val="00B8139E"/>
    <w:rsid w:val="00CB0879"/>
    <w:rsid w:val="00E52267"/>
    <w:rsid w:val="00E9035E"/>
    <w:rsid w:val="00FB22BF"/>
    <w:rsid w:val="00FC48F8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F11F"/>
  <w15:docId w15:val="{8881881F-C61A-431D-92B3-390A34BA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2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2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2BF"/>
  </w:style>
  <w:style w:type="paragraph" w:customStyle="1" w:styleId="post-author">
    <w:name w:val="post-author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n">
    <w:name w:val="fn"/>
    <w:basedOn w:val="a0"/>
    <w:rsid w:val="00FB22BF"/>
  </w:style>
  <w:style w:type="paragraph" w:styleId="a5">
    <w:name w:val="Normal (Web)"/>
    <w:basedOn w:val="a"/>
    <w:uiPriority w:val="99"/>
    <w:unhideWhenUsed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0B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3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rasmus.kgmu.kz/wp-content/uploads/xx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Бек Нина</cp:lastModifiedBy>
  <cp:revision>40</cp:revision>
  <cp:lastPrinted>2017-04-21T06:35:00Z</cp:lastPrinted>
  <dcterms:created xsi:type="dcterms:W3CDTF">2017-04-17T11:10:00Z</dcterms:created>
  <dcterms:modified xsi:type="dcterms:W3CDTF">2017-04-24T06:24:00Z</dcterms:modified>
</cp:coreProperties>
</file>